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F9" w:rsidRPr="004732D0" w:rsidRDefault="00656028" w:rsidP="00A115F9">
      <w:r>
        <w:rPr>
          <w:noProof/>
          <w:lang w:val="en-US"/>
        </w:rPr>
        <w:drawing>
          <wp:anchor distT="0" distB="0" distL="114300" distR="114300" simplePos="0" relativeHeight="251659264" behindDoc="0" locked="0" layoutInCell="1" allowOverlap="1">
            <wp:simplePos x="0" y="0"/>
            <wp:positionH relativeFrom="column">
              <wp:posOffset>4240530</wp:posOffset>
            </wp:positionH>
            <wp:positionV relativeFrom="paragraph">
              <wp:posOffset>-457200</wp:posOffset>
            </wp:positionV>
            <wp:extent cx="1848485" cy="494030"/>
            <wp:effectExtent l="0" t="0" r="0" b="1270"/>
            <wp:wrapThrough wrapText="bothSides">
              <wp:wrapPolygon edited="0">
                <wp:start x="0" y="0"/>
                <wp:lineTo x="0" y="20823"/>
                <wp:lineTo x="21370" y="20823"/>
                <wp:lineTo x="213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wpHort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485" cy="494030"/>
                    </a:xfrm>
                    <a:prstGeom prst="rect">
                      <a:avLst/>
                    </a:prstGeom>
                  </pic:spPr>
                </pic:pic>
              </a:graphicData>
            </a:graphic>
            <wp14:sizeRelH relativeFrom="page">
              <wp14:pctWidth>0</wp14:pctWidth>
            </wp14:sizeRelH>
            <wp14:sizeRelV relativeFrom="page">
              <wp14:pctHeight>0</wp14:pctHeight>
            </wp14:sizeRelV>
          </wp:anchor>
        </w:drawing>
      </w:r>
      <w:r w:rsidR="00A115F9">
        <w:rPr>
          <w:noProof/>
          <w:lang w:val="en-US"/>
        </w:rPr>
        <w:drawing>
          <wp:anchor distT="0" distB="0" distL="114300" distR="114300" simplePos="0" relativeHeight="251657216" behindDoc="0" locked="0" layoutInCell="1" allowOverlap="1" wp14:anchorId="3D640DFA" wp14:editId="42791067">
            <wp:simplePos x="0" y="0"/>
            <wp:positionH relativeFrom="column">
              <wp:posOffset>-342900</wp:posOffset>
            </wp:positionH>
            <wp:positionV relativeFrom="paragraph">
              <wp:posOffset>-577215</wp:posOffset>
            </wp:positionV>
            <wp:extent cx="1790700" cy="614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14680"/>
                    </a:xfrm>
                    <a:prstGeom prst="rect">
                      <a:avLst/>
                    </a:prstGeom>
                    <a:noFill/>
                    <a:ln>
                      <a:noFill/>
                    </a:ln>
                  </pic:spPr>
                </pic:pic>
              </a:graphicData>
            </a:graphic>
          </wp:anchor>
        </w:drawing>
      </w:r>
    </w:p>
    <w:p w:rsidR="00A115F9" w:rsidRDefault="00A115F9" w:rsidP="00A115F9"/>
    <w:p w:rsidR="00134A9C" w:rsidRPr="00EC3092" w:rsidRDefault="00134A9C" w:rsidP="00A115F9">
      <w:pPr>
        <w:rPr>
          <w:rFonts w:ascii="Berlin Sans FB" w:hAnsi="Berlin Sans FB"/>
          <w:sz w:val="24"/>
          <w:szCs w:val="24"/>
        </w:rPr>
      </w:pPr>
      <w:r w:rsidRPr="00EC3092">
        <w:rPr>
          <w:rFonts w:ascii="Berlin Sans FB" w:hAnsi="Berlin Sans FB"/>
          <w:sz w:val="24"/>
          <w:szCs w:val="24"/>
        </w:rPr>
        <w:t>FOR IMMEDIATE RELEASE</w:t>
      </w:r>
    </w:p>
    <w:p w:rsidR="009C0355" w:rsidRPr="00EC3092" w:rsidRDefault="0058604B" w:rsidP="009C0355">
      <w:pPr>
        <w:shd w:val="clear" w:color="auto" w:fill="FFFFFF"/>
        <w:spacing w:before="300" w:after="150" w:line="600" w:lineRule="atLeast"/>
        <w:outlineLvl w:val="0"/>
        <w:rPr>
          <w:rFonts w:ascii="Berlin Sans FB" w:eastAsia="Times New Roman" w:hAnsi="Berlin Sans FB" w:cs="Arial"/>
          <w:b/>
          <w:bCs/>
          <w:color w:val="002145"/>
          <w:kern w:val="36"/>
          <w:sz w:val="24"/>
          <w:szCs w:val="24"/>
          <w:lang w:val="en-US"/>
        </w:rPr>
      </w:pPr>
      <w:r w:rsidRPr="00EC3092">
        <w:rPr>
          <w:rFonts w:ascii="Berlin Sans FB" w:eastAsia="Times New Roman" w:hAnsi="Berlin Sans FB" w:cs="Arial"/>
          <w:b/>
          <w:bCs/>
          <w:color w:val="002145"/>
          <w:kern w:val="36"/>
          <w:sz w:val="24"/>
          <w:szCs w:val="24"/>
          <w:lang w:val="en-US"/>
        </w:rPr>
        <w:t>2020</w:t>
      </w:r>
      <w:r w:rsidR="000D515B" w:rsidRPr="00EC3092">
        <w:rPr>
          <w:rFonts w:ascii="Berlin Sans FB" w:eastAsia="Times New Roman" w:hAnsi="Berlin Sans FB" w:cs="Arial"/>
          <w:b/>
          <w:bCs/>
          <w:color w:val="002145"/>
          <w:kern w:val="36"/>
          <w:sz w:val="24"/>
          <w:szCs w:val="24"/>
          <w:lang w:val="en-US"/>
        </w:rPr>
        <w:t xml:space="preserve"> </w:t>
      </w:r>
      <w:r w:rsidR="009C0355" w:rsidRPr="00EC3092">
        <w:rPr>
          <w:rFonts w:ascii="Berlin Sans FB" w:eastAsia="Times New Roman" w:hAnsi="Berlin Sans FB" w:cs="Arial"/>
          <w:b/>
          <w:bCs/>
          <w:color w:val="002145"/>
          <w:kern w:val="36"/>
          <w:sz w:val="24"/>
          <w:szCs w:val="24"/>
          <w:lang w:val="en-US"/>
        </w:rPr>
        <w:t>UBC</w:t>
      </w:r>
      <w:r w:rsidR="000D515B" w:rsidRPr="00EC3092">
        <w:rPr>
          <w:rFonts w:ascii="Berlin Sans FB" w:eastAsia="Times New Roman" w:hAnsi="Berlin Sans FB" w:cs="Arial"/>
          <w:b/>
          <w:bCs/>
          <w:color w:val="002145"/>
          <w:kern w:val="36"/>
          <w:sz w:val="24"/>
          <w:szCs w:val="24"/>
          <w:lang w:val="en-US"/>
        </w:rPr>
        <w:t>-</w:t>
      </w:r>
      <w:r w:rsidR="009C0355" w:rsidRPr="00EC3092">
        <w:rPr>
          <w:rFonts w:ascii="Berlin Sans FB" w:eastAsia="Times New Roman" w:hAnsi="Berlin Sans FB" w:cs="Arial"/>
          <w:b/>
          <w:bCs/>
          <w:color w:val="002145"/>
          <w:kern w:val="36"/>
          <w:sz w:val="24"/>
          <w:szCs w:val="24"/>
          <w:lang w:val="en-US"/>
        </w:rPr>
        <w:t xml:space="preserve">WMC Online Management Skills Training </w:t>
      </w:r>
      <w:r w:rsidR="000D515B" w:rsidRPr="00EC3092">
        <w:rPr>
          <w:rFonts w:ascii="Berlin Sans FB" w:eastAsia="Times New Roman" w:hAnsi="Berlin Sans FB" w:cs="Arial"/>
          <w:b/>
          <w:bCs/>
          <w:color w:val="002145"/>
          <w:kern w:val="36"/>
          <w:sz w:val="24"/>
          <w:szCs w:val="24"/>
          <w:lang w:val="en-US"/>
        </w:rPr>
        <w:t>Course</w:t>
      </w:r>
      <w:r w:rsidR="00EC3092">
        <w:rPr>
          <w:rFonts w:ascii="Berlin Sans FB" w:eastAsia="Times New Roman" w:hAnsi="Berlin Sans FB" w:cs="Arial"/>
          <w:b/>
          <w:bCs/>
          <w:color w:val="002145"/>
          <w:kern w:val="36"/>
          <w:sz w:val="24"/>
          <w:szCs w:val="24"/>
          <w:lang w:val="en-US"/>
        </w:rPr>
        <w:t xml:space="preserve"> Dates Announced</w:t>
      </w:r>
    </w:p>
    <w:p w:rsidR="009C0355" w:rsidRPr="00EC3092" w:rsidRDefault="009C0355" w:rsidP="00A115F9">
      <w:pPr>
        <w:rPr>
          <w:rFonts w:ascii="Berlin Sans FB" w:hAnsi="Berlin Sans FB"/>
          <w:sz w:val="24"/>
          <w:szCs w:val="24"/>
        </w:rPr>
      </w:pPr>
    </w:p>
    <w:p w:rsidR="00134A9C" w:rsidRPr="00EC3092" w:rsidRDefault="00D62BE8" w:rsidP="007E0610">
      <w:pPr>
        <w:rPr>
          <w:rFonts w:ascii="Berlin Sans FB" w:hAnsi="Berlin Sans FB"/>
          <w:sz w:val="24"/>
          <w:szCs w:val="24"/>
        </w:rPr>
      </w:pPr>
      <w:proofErr w:type="gramStart"/>
      <w:r w:rsidRPr="00EC3092">
        <w:rPr>
          <w:rFonts w:ascii="Berlin Sans FB" w:hAnsi="Berlin Sans FB"/>
          <w:sz w:val="24"/>
          <w:szCs w:val="24"/>
        </w:rPr>
        <w:t>C</w:t>
      </w:r>
      <w:r w:rsidR="00134A9C" w:rsidRPr="00EC3092">
        <w:rPr>
          <w:rFonts w:ascii="Berlin Sans FB" w:hAnsi="Berlin Sans FB"/>
          <w:sz w:val="24"/>
          <w:szCs w:val="24"/>
        </w:rPr>
        <w:t xml:space="preserve">ontact </w:t>
      </w:r>
      <w:r w:rsidR="00E734F6" w:rsidRPr="00EC3092">
        <w:rPr>
          <w:rFonts w:ascii="Berlin Sans FB" w:hAnsi="Berlin Sans FB"/>
          <w:sz w:val="24"/>
          <w:szCs w:val="24"/>
        </w:rPr>
        <w:t xml:space="preserve"> </w:t>
      </w:r>
      <w:r w:rsidR="00134A9C" w:rsidRPr="00EC3092">
        <w:rPr>
          <w:rFonts w:ascii="Berlin Sans FB" w:hAnsi="Berlin Sans FB"/>
          <w:sz w:val="24"/>
          <w:szCs w:val="24"/>
        </w:rPr>
        <w:t>Richard</w:t>
      </w:r>
      <w:proofErr w:type="gramEnd"/>
      <w:r w:rsidR="00134A9C" w:rsidRPr="00EC3092">
        <w:rPr>
          <w:rFonts w:ascii="Berlin Sans FB" w:hAnsi="Berlin Sans FB"/>
          <w:sz w:val="24"/>
          <w:szCs w:val="24"/>
        </w:rPr>
        <w:t xml:space="preserve"> Lipman, Wood Manufacturing Council</w:t>
      </w:r>
    </w:p>
    <w:p w:rsidR="00134A9C" w:rsidRPr="00EC3092" w:rsidRDefault="00134A9C" w:rsidP="007E0610">
      <w:pPr>
        <w:rPr>
          <w:rFonts w:ascii="Berlin Sans FB" w:hAnsi="Berlin Sans FB"/>
          <w:sz w:val="24"/>
          <w:szCs w:val="24"/>
        </w:rPr>
      </w:pPr>
      <w:r w:rsidRPr="00EC3092">
        <w:rPr>
          <w:rFonts w:ascii="Berlin Sans FB" w:hAnsi="Berlin Sans FB"/>
          <w:sz w:val="24"/>
          <w:szCs w:val="24"/>
        </w:rPr>
        <w:t>Office</w:t>
      </w:r>
      <w:r w:rsidR="00E734F6" w:rsidRPr="00EC3092">
        <w:rPr>
          <w:rFonts w:ascii="Berlin Sans FB" w:hAnsi="Berlin Sans FB"/>
          <w:sz w:val="24"/>
          <w:szCs w:val="24"/>
        </w:rPr>
        <w:t xml:space="preserve">: </w:t>
      </w:r>
      <w:r w:rsidRPr="00EC3092">
        <w:rPr>
          <w:rFonts w:ascii="Berlin Sans FB" w:hAnsi="Berlin Sans FB"/>
          <w:sz w:val="24"/>
          <w:szCs w:val="24"/>
        </w:rPr>
        <w:t>613-567-</w:t>
      </w:r>
      <w:proofErr w:type="gramStart"/>
      <w:r w:rsidRPr="00EC3092">
        <w:rPr>
          <w:rFonts w:ascii="Berlin Sans FB" w:hAnsi="Berlin Sans FB"/>
          <w:sz w:val="24"/>
          <w:szCs w:val="24"/>
        </w:rPr>
        <w:t>5511</w:t>
      </w:r>
      <w:r w:rsidR="007B0286" w:rsidRPr="00EC3092">
        <w:rPr>
          <w:rFonts w:ascii="Berlin Sans FB" w:hAnsi="Berlin Sans FB"/>
          <w:sz w:val="24"/>
          <w:szCs w:val="24"/>
        </w:rPr>
        <w:t xml:space="preserve">  </w:t>
      </w:r>
      <w:r w:rsidRPr="00EC3092">
        <w:rPr>
          <w:rFonts w:ascii="Berlin Sans FB" w:hAnsi="Berlin Sans FB"/>
          <w:sz w:val="24"/>
          <w:szCs w:val="24"/>
        </w:rPr>
        <w:t>E</w:t>
      </w:r>
      <w:proofErr w:type="gramEnd"/>
      <w:r w:rsidRPr="00EC3092">
        <w:rPr>
          <w:rFonts w:ascii="Berlin Sans FB" w:hAnsi="Berlin Sans FB"/>
          <w:sz w:val="24"/>
          <w:szCs w:val="24"/>
        </w:rPr>
        <w:t xml:space="preserve">-mail: </w:t>
      </w:r>
      <w:r w:rsidR="00E734F6" w:rsidRPr="00EC3092">
        <w:rPr>
          <w:rFonts w:ascii="Berlin Sans FB" w:hAnsi="Berlin Sans FB"/>
          <w:sz w:val="24"/>
          <w:szCs w:val="24"/>
        </w:rPr>
        <w:t xml:space="preserve"> </w:t>
      </w:r>
      <w:r w:rsidRPr="00EC3092">
        <w:rPr>
          <w:rFonts w:ascii="Berlin Sans FB" w:hAnsi="Berlin Sans FB"/>
          <w:sz w:val="24"/>
          <w:szCs w:val="24"/>
        </w:rPr>
        <w:t>rlipman@wmc-cfb.ca</w:t>
      </w:r>
    </w:p>
    <w:p w:rsidR="007B0286" w:rsidRPr="00EC3092" w:rsidRDefault="007B0286" w:rsidP="007B0286">
      <w:pPr>
        <w:rPr>
          <w:rFonts w:ascii="Berlin Sans FB" w:hAnsi="Berlin Sans FB"/>
          <w:sz w:val="24"/>
          <w:szCs w:val="24"/>
        </w:rPr>
      </w:pPr>
      <w:r w:rsidRPr="00EC3092">
        <w:rPr>
          <w:rFonts w:ascii="Berlin Sans FB" w:hAnsi="Berlin Sans FB"/>
          <w:sz w:val="24"/>
          <w:szCs w:val="24"/>
        </w:rPr>
        <w:t xml:space="preserve">Contact Jason Chiu at UBC CAWP    </w:t>
      </w:r>
      <w:hyperlink r:id="rId9" w:history="1">
        <w:r w:rsidRPr="00EC3092">
          <w:rPr>
            <w:rStyle w:val="Hyperlink"/>
            <w:rFonts w:ascii="Berlin Sans FB" w:hAnsi="Berlin Sans FB"/>
            <w:sz w:val="24"/>
            <w:szCs w:val="24"/>
          </w:rPr>
          <w:t>Jason.chiu@ubc.ca</w:t>
        </w:r>
      </w:hyperlink>
      <w:r w:rsidRPr="00EC3092">
        <w:rPr>
          <w:rFonts w:ascii="Berlin Sans FB" w:hAnsi="Berlin Sans FB"/>
          <w:sz w:val="24"/>
          <w:szCs w:val="24"/>
        </w:rPr>
        <w:t xml:space="preserve"> or visit: </w:t>
      </w:r>
    </w:p>
    <w:p w:rsidR="007B0286" w:rsidRPr="00EC3092" w:rsidRDefault="008923E8" w:rsidP="007B0286">
      <w:pPr>
        <w:rPr>
          <w:rFonts w:ascii="Berlin Sans FB" w:hAnsi="Berlin Sans FB"/>
          <w:sz w:val="24"/>
          <w:szCs w:val="24"/>
        </w:rPr>
      </w:pPr>
      <w:hyperlink r:id="rId10" w:history="1">
        <w:r w:rsidR="00B87D22" w:rsidRPr="00EC3092">
          <w:rPr>
            <w:rStyle w:val="Hyperlink"/>
            <w:rFonts w:ascii="Berlin Sans FB" w:hAnsi="Berlin Sans FB"/>
            <w:sz w:val="24"/>
            <w:szCs w:val="24"/>
          </w:rPr>
          <w:t>http://cawp.ubc.ca/training/wmc-management-skills-training-program/</w:t>
        </w:r>
      </w:hyperlink>
    </w:p>
    <w:p w:rsidR="00D62BE8" w:rsidRPr="00EC3092" w:rsidRDefault="00D62BE8" w:rsidP="00F123C6">
      <w:pPr>
        <w:rPr>
          <w:rFonts w:ascii="Berlin Sans FB" w:hAnsi="Berlin Sans FB"/>
          <w:sz w:val="24"/>
          <w:szCs w:val="24"/>
        </w:rPr>
      </w:pPr>
    </w:p>
    <w:p w:rsidR="007B0286" w:rsidRPr="00EC3092" w:rsidRDefault="007B0286" w:rsidP="00F123C6">
      <w:pPr>
        <w:rPr>
          <w:rFonts w:ascii="Berlin Sans FB" w:hAnsi="Berlin Sans FB"/>
          <w:sz w:val="24"/>
          <w:szCs w:val="24"/>
        </w:rPr>
      </w:pPr>
    </w:p>
    <w:p w:rsidR="00566112" w:rsidRPr="00EC3092" w:rsidRDefault="00D62BE8" w:rsidP="00566112">
      <w:pPr>
        <w:rPr>
          <w:rFonts w:ascii="Berlin Sans FB" w:eastAsia="Times New Roman" w:hAnsi="Berlin Sans FB" w:cs="Arial"/>
          <w:color w:val="222222"/>
          <w:sz w:val="24"/>
          <w:szCs w:val="24"/>
          <w:lang w:val="en-US"/>
        </w:rPr>
      </w:pPr>
      <w:r w:rsidRPr="00EC3092">
        <w:rPr>
          <w:rFonts w:ascii="Berlin Sans FB" w:eastAsia="Times New Roman" w:hAnsi="Berlin Sans FB" w:cs="Arial"/>
          <w:color w:val="222222"/>
          <w:sz w:val="24"/>
          <w:szCs w:val="24"/>
          <w:lang w:val="en-US"/>
        </w:rPr>
        <w:t xml:space="preserve">The UBC Centre for Advanced Wood Processing </w:t>
      </w:r>
      <w:r w:rsidR="009C0355" w:rsidRPr="00EC3092">
        <w:rPr>
          <w:rFonts w:ascii="Berlin Sans FB" w:eastAsia="Times New Roman" w:hAnsi="Berlin Sans FB" w:cs="Arial"/>
          <w:color w:val="222222"/>
          <w:sz w:val="24"/>
          <w:szCs w:val="24"/>
          <w:lang w:val="en-US"/>
        </w:rPr>
        <w:t>has released its On-line Management Skills Training schedule for 20</w:t>
      </w:r>
      <w:r w:rsidR="0058604B" w:rsidRPr="00EC3092">
        <w:rPr>
          <w:rFonts w:ascii="Berlin Sans FB" w:eastAsia="Times New Roman" w:hAnsi="Berlin Sans FB" w:cs="Arial"/>
          <w:color w:val="222222"/>
          <w:sz w:val="24"/>
          <w:szCs w:val="24"/>
          <w:lang w:val="en-US"/>
        </w:rPr>
        <w:t>20</w:t>
      </w:r>
      <w:r w:rsidR="009C0355" w:rsidRPr="00EC3092">
        <w:rPr>
          <w:rFonts w:ascii="Berlin Sans FB" w:eastAsia="Times New Roman" w:hAnsi="Berlin Sans FB" w:cs="Arial"/>
          <w:color w:val="222222"/>
          <w:sz w:val="24"/>
          <w:szCs w:val="24"/>
          <w:lang w:val="en-US"/>
        </w:rPr>
        <w:t xml:space="preserve">. </w:t>
      </w:r>
    </w:p>
    <w:p w:rsidR="00566112" w:rsidRPr="00EC3092" w:rsidRDefault="00566112" w:rsidP="00566112">
      <w:pPr>
        <w:rPr>
          <w:rFonts w:ascii="Berlin Sans FB" w:eastAsia="Times New Roman" w:hAnsi="Berlin Sans FB" w:cs="Arial"/>
          <w:color w:val="222222"/>
          <w:sz w:val="24"/>
          <w:szCs w:val="24"/>
          <w:lang w:val="en-US"/>
        </w:rPr>
      </w:pPr>
    </w:p>
    <w:p w:rsidR="00566112" w:rsidRPr="00EC3092" w:rsidRDefault="00566112" w:rsidP="00566112">
      <w:pPr>
        <w:rPr>
          <w:rFonts w:ascii="Berlin Sans FB" w:hAnsi="Berlin Sans FB"/>
          <w:sz w:val="24"/>
          <w:szCs w:val="24"/>
        </w:rPr>
      </w:pPr>
      <w:r w:rsidRPr="00EC3092">
        <w:rPr>
          <w:rFonts w:ascii="Berlin Sans FB" w:hAnsi="Berlin Sans FB"/>
          <w:sz w:val="24"/>
          <w:szCs w:val="24"/>
        </w:rPr>
        <w:t xml:space="preserve">March 9 – April 20   Sales and Marketing  </w:t>
      </w:r>
    </w:p>
    <w:p w:rsidR="00566112" w:rsidRPr="00EC3092" w:rsidRDefault="00566112" w:rsidP="00566112">
      <w:pPr>
        <w:rPr>
          <w:rFonts w:ascii="Berlin Sans FB" w:hAnsi="Berlin Sans FB"/>
          <w:sz w:val="24"/>
          <w:szCs w:val="24"/>
        </w:rPr>
      </w:pPr>
      <w:r w:rsidRPr="00EC3092">
        <w:rPr>
          <w:rFonts w:ascii="Berlin Sans FB" w:hAnsi="Berlin Sans FB"/>
          <w:sz w:val="24"/>
          <w:szCs w:val="24"/>
        </w:rPr>
        <w:t>March 9 – April 20   Factory Planning a</w:t>
      </w:r>
      <w:r w:rsidR="008923E8">
        <w:rPr>
          <w:rFonts w:ascii="Berlin Sans FB" w:hAnsi="Berlin Sans FB"/>
          <w:sz w:val="24"/>
          <w:szCs w:val="24"/>
        </w:rPr>
        <w:t>n</w:t>
      </w:r>
      <w:r w:rsidRPr="00EC3092">
        <w:rPr>
          <w:rFonts w:ascii="Berlin Sans FB" w:hAnsi="Berlin Sans FB"/>
          <w:sz w:val="24"/>
          <w:szCs w:val="24"/>
        </w:rPr>
        <w:t>d Equipment Justification</w:t>
      </w:r>
    </w:p>
    <w:p w:rsidR="00566112" w:rsidRPr="00EC3092" w:rsidRDefault="00566112" w:rsidP="00566112">
      <w:pPr>
        <w:rPr>
          <w:rFonts w:ascii="Berlin Sans FB" w:hAnsi="Berlin Sans FB"/>
          <w:sz w:val="24"/>
          <w:szCs w:val="24"/>
        </w:rPr>
      </w:pPr>
      <w:r w:rsidRPr="00EC3092">
        <w:rPr>
          <w:rFonts w:ascii="Berlin Sans FB" w:hAnsi="Berlin Sans FB"/>
          <w:sz w:val="24"/>
          <w:szCs w:val="24"/>
        </w:rPr>
        <w:t xml:space="preserve">April 20 – June 15    Production Planning  </w:t>
      </w:r>
    </w:p>
    <w:p w:rsidR="00566112" w:rsidRPr="00EC3092" w:rsidRDefault="00566112" w:rsidP="00566112">
      <w:pPr>
        <w:rPr>
          <w:rFonts w:ascii="Berlin Sans FB" w:hAnsi="Berlin Sans FB"/>
          <w:sz w:val="24"/>
          <w:szCs w:val="24"/>
        </w:rPr>
      </w:pPr>
      <w:r w:rsidRPr="00EC3092">
        <w:rPr>
          <w:rFonts w:ascii="Berlin Sans FB" w:hAnsi="Berlin Sans FB"/>
          <w:sz w:val="24"/>
          <w:szCs w:val="24"/>
        </w:rPr>
        <w:t xml:space="preserve">April 20 – June 15   Marketing Green Products   </w:t>
      </w:r>
    </w:p>
    <w:p w:rsidR="00566112" w:rsidRPr="00EC3092" w:rsidRDefault="00566112" w:rsidP="00566112">
      <w:pPr>
        <w:rPr>
          <w:rFonts w:ascii="Berlin Sans FB" w:hAnsi="Berlin Sans FB"/>
          <w:sz w:val="24"/>
          <w:szCs w:val="24"/>
        </w:rPr>
      </w:pPr>
      <w:r w:rsidRPr="00EC3092">
        <w:rPr>
          <w:rFonts w:ascii="Berlin Sans FB" w:hAnsi="Berlin Sans FB"/>
          <w:sz w:val="24"/>
          <w:szCs w:val="24"/>
        </w:rPr>
        <w:t>September 15 – October 26</w:t>
      </w:r>
      <w:proofErr w:type="gramStart"/>
      <w:r w:rsidRPr="00EC3092">
        <w:rPr>
          <w:rFonts w:ascii="Berlin Sans FB" w:hAnsi="Berlin Sans FB"/>
          <w:sz w:val="24"/>
          <w:szCs w:val="24"/>
        </w:rPr>
        <w:t>  Quality</w:t>
      </w:r>
      <w:proofErr w:type="gramEnd"/>
      <w:r w:rsidRPr="00EC3092">
        <w:rPr>
          <w:rFonts w:ascii="Berlin Sans FB" w:hAnsi="Berlin Sans FB"/>
          <w:sz w:val="24"/>
          <w:szCs w:val="24"/>
        </w:rPr>
        <w:t xml:space="preserve"> Management and Control </w:t>
      </w:r>
    </w:p>
    <w:p w:rsidR="00566112" w:rsidRPr="00EC3092" w:rsidRDefault="00566112" w:rsidP="00566112">
      <w:pPr>
        <w:rPr>
          <w:rFonts w:ascii="Berlin Sans FB" w:hAnsi="Berlin Sans FB"/>
          <w:sz w:val="24"/>
          <w:szCs w:val="24"/>
        </w:rPr>
      </w:pPr>
      <w:r w:rsidRPr="00EC3092">
        <w:rPr>
          <w:rFonts w:ascii="Berlin Sans FB" w:hAnsi="Berlin Sans FB"/>
          <w:sz w:val="24"/>
          <w:szCs w:val="24"/>
        </w:rPr>
        <w:t>September 15 – October 26</w:t>
      </w:r>
      <w:proofErr w:type="gramStart"/>
      <w:r w:rsidRPr="00EC3092">
        <w:rPr>
          <w:rFonts w:ascii="Berlin Sans FB" w:hAnsi="Berlin Sans FB"/>
          <w:sz w:val="24"/>
          <w:szCs w:val="24"/>
        </w:rPr>
        <w:t>  Business</w:t>
      </w:r>
      <w:proofErr w:type="gramEnd"/>
      <w:r w:rsidRPr="00EC3092">
        <w:rPr>
          <w:rFonts w:ascii="Berlin Sans FB" w:hAnsi="Berlin Sans FB"/>
          <w:sz w:val="24"/>
          <w:szCs w:val="24"/>
        </w:rPr>
        <w:t xml:space="preserve"> Finance   </w:t>
      </w:r>
    </w:p>
    <w:p w:rsidR="00566112" w:rsidRPr="00EC3092" w:rsidRDefault="00566112" w:rsidP="00566112">
      <w:pPr>
        <w:rPr>
          <w:rFonts w:ascii="Berlin Sans FB" w:hAnsi="Berlin Sans FB"/>
          <w:sz w:val="24"/>
          <w:szCs w:val="24"/>
        </w:rPr>
      </w:pPr>
      <w:r w:rsidRPr="00EC3092">
        <w:rPr>
          <w:rFonts w:ascii="Berlin Sans FB" w:hAnsi="Berlin Sans FB"/>
          <w:sz w:val="24"/>
          <w:szCs w:val="24"/>
        </w:rPr>
        <w:t xml:space="preserve">October 26 – December </w:t>
      </w:r>
      <w:proofErr w:type="gramStart"/>
      <w:r w:rsidRPr="00EC3092">
        <w:rPr>
          <w:rFonts w:ascii="Berlin Sans FB" w:hAnsi="Berlin Sans FB"/>
          <w:sz w:val="24"/>
          <w:szCs w:val="24"/>
        </w:rPr>
        <w:t>7  Supply</w:t>
      </w:r>
      <w:proofErr w:type="gramEnd"/>
      <w:r w:rsidRPr="00EC3092">
        <w:rPr>
          <w:rFonts w:ascii="Berlin Sans FB" w:hAnsi="Berlin Sans FB"/>
          <w:sz w:val="24"/>
          <w:szCs w:val="24"/>
        </w:rPr>
        <w:t xml:space="preserve"> Chain Management   </w:t>
      </w:r>
    </w:p>
    <w:p w:rsidR="00566112" w:rsidRPr="00EC3092" w:rsidRDefault="00566112" w:rsidP="00566112">
      <w:pPr>
        <w:rPr>
          <w:rFonts w:ascii="Berlin Sans FB" w:hAnsi="Berlin Sans FB"/>
          <w:sz w:val="24"/>
          <w:szCs w:val="24"/>
        </w:rPr>
      </w:pPr>
      <w:r w:rsidRPr="00EC3092">
        <w:rPr>
          <w:rFonts w:ascii="Berlin Sans FB" w:hAnsi="Berlin Sans FB"/>
          <w:sz w:val="24"/>
          <w:szCs w:val="24"/>
        </w:rPr>
        <w:t xml:space="preserve">October 26 </w:t>
      </w:r>
      <w:proofErr w:type="gramStart"/>
      <w:r w:rsidRPr="00EC3092">
        <w:rPr>
          <w:rFonts w:ascii="Berlin Sans FB" w:hAnsi="Berlin Sans FB"/>
          <w:sz w:val="24"/>
          <w:szCs w:val="24"/>
        </w:rPr>
        <w:t>-  December</w:t>
      </w:r>
      <w:proofErr w:type="gramEnd"/>
      <w:r w:rsidRPr="00EC3092">
        <w:rPr>
          <w:rFonts w:ascii="Berlin Sans FB" w:hAnsi="Berlin Sans FB"/>
          <w:sz w:val="24"/>
          <w:szCs w:val="24"/>
        </w:rPr>
        <w:t xml:space="preserve"> 7  New Product Development   </w:t>
      </w:r>
    </w:p>
    <w:p w:rsidR="00566112" w:rsidRPr="00EC3092" w:rsidRDefault="00566112" w:rsidP="00E96D3B">
      <w:pPr>
        <w:shd w:val="clear" w:color="auto" w:fill="FFFFFF"/>
        <w:spacing w:after="150"/>
        <w:rPr>
          <w:rFonts w:ascii="Berlin Sans FB" w:eastAsia="Times New Roman" w:hAnsi="Berlin Sans FB" w:cs="Arial"/>
          <w:color w:val="222222"/>
          <w:sz w:val="24"/>
          <w:szCs w:val="24"/>
          <w:lang w:val="en-US"/>
        </w:rPr>
      </w:pPr>
    </w:p>
    <w:p w:rsidR="00E96D3B" w:rsidRPr="00EC3092" w:rsidRDefault="00E96D3B" w:rsidP="00E96D3B">
      <w:pPr>
        <w:shd w:val="clear" w:color="auto" w:fill="FFFFFF"/>
        <w:spacing w:after="150"/>
        <w:rPr>
          <w:rFonts w:ascii="Berlin Sans FB" w:eastAsia="Times New Roman" w:hAnsi="Berlin Sans FB" w:cs="Arial"/>
          <w:color w:val="222222"/>
          <w:sz w:val="24"/>
          <w:szCs w:val="24"/>
          <w:lang w:val="en-US"/>
        </w:rPr>
      </w:pPr>
      <w:r w:rsidRPr="00EC3092">
        <w:rPr>
          <w:rFonts w:ascii="Berlin Sans FB" w:eastAsia="Times New Roman" w:hAnsi="Berlin Sans FB" w:cs="Arial"/>
          <w:color w:val="222222"/>
          <w:sz w:val="24"/>
          <w:szCs w:val="24"/>
          <w:lang w:val="en-US"/>
        </w:rPr>
        <w:t xml:space="preserve">Each module has email and phone support from a tutor. </w:t>
      </w:r>
      <w:r w:rsidR="009C0355" w:rsidRPr="00EC3092">
        <w:rPr>
          <w:rFonts w:ascii="Berlin Sans FB" w:eastAsia="Times New Roman" w:hAnsi="Berlin Sans FB" w:cs="Arial"/>
          <w:color w:val="222222"/>
          <w:sz w:val="24"/>
          <w:szCs w:val="24"/>
          <w:lang w:val="en-US"/>
        </w:rPr>
        <w:t>The management training program is</w:t>
      </w:r>
      <w:r w:rsidR="00D62BE8" w:rsidRPr="00EC3092">
        <w:rPr>
          <w:rFonts w:ascii="Berlin Sans FB" w:eastAsia="Times New Roman" w:hAnsi="Berlin Sans FB" w:cs="Arial"/>
          <w:color w:val="222222"/>
          <w:sz w:val="24"/>
          <w:szCs w:val="24"/>
          <w:lang w:val="en-US"/>
        </w:rPr>
        <w:t xml:space="preserve"> in the form of a set of 9 short, affordable online training courses for wood products manufacturers. Program development was </w:t>
      </w:r>
      <w:r w:rsidR="007B0286" w:rsidRPr="00EC3092">
        <w:rPr>
          <w:rFonts w:ascii="Berlin Sans FB" w:eastAsia="Times New Roman" w:hAnsi="Berlin Sans FB" w:cs="Arial"/>
          <w:color w:val="222222"/>
          <w:sz w:val="24"/>
          <w:szCs w:val="24"/>
          <w:lang w:val="en-US"/>
        </w:rPr>
        <w:t xml:space="preserve">undertaken </w:t>
      </w:r>
      <w:r w:rsidR="00D62BE8" w:rsidRPr="00EC3092">
        <w:rPr>
          <w:rFonts w:ascii="Berlin Sans FB" w:eastAsia="Times New Roman" w:hAnsi="Berlin Sans FB" w:cs="Arial"/>
          <w:color w:val="222222"/>
          <w:sz w:val="24"/>
          <w:szCs w:val="24"/>
          <w:lang w:val="en-US"/>
        </w:rPr>
        <w:t>by the Wood Manufacturing Council and it is open to all</w:t>
      </w:r>
      <w:r w:rsidR="007B0286" w:rsidRPr="00EC3092">
        <w:rPr>
          <w:rFonts w:ascii="Berlin Sans FB" w:eastAsia="Times New Roman" w:hAnsi="Berlin Sans FB" w:cs="Arial"/>
          <w:color w:val="222222"/>
          <w:sz w:val="24"/>
          <w:szCs w:val="24"/>
          <w:lang w:val="en-US"/>
        </w:rPr>
        <w:t>.  C</w:t>
      </w:r>
      <w:r w:rsidRPr="00EC3092">
        <w:rPr>
          <w:rFonts w:ascii="Berlin Sans FB" w:eastAsia="Times New Roman" w:hAnsi="Berlin Sans FB" w:cs="Arial"/>
          <w:color w:val="222222"/>
          <w:sz w:val="24"/>
          <w:szCs w:val="24"/>
          <w:lang w:val="en-US"/>
        </w:rPr>
        <w:t xml:space="preserve">osts are $445 (6 week courses) and $495 (8 week courses). The modules each require approx. 35-45 hours of study over a six-week or eight-week period (depending on the module). They are </w:t>
      </w:r>
      <w:r w:rsidR="007B0286" w:rsidRPr="00EC3092">
        <w:rPr>
          <w:rFonts w:ascii="Berlin Sans FB" w:eastAsia="Times New Roman" w:hAnsi="Berlin Sans FB" w:cs="Arial"/>
          <w:color w:val="222222"/>
          <w:sz w:val="24"/>
          <w:szCs w:val="24"/>
          <w:lang w:val="en-US"/>
        </w:rPr>
        <w:t xml:space="preserve">developed </w:t>
      </w:r>
      <w:r w:rsidRPr="00EC3092">
        <w:rPr>
          <w:rFonts w:ascii="Berlin Sans FB" w:eastAsia="Times New Roman" w:hAnsi="Berlin Sans FB" w:cs="Arial"/>
          <w:color w:val="222222"/>
          <w:sz w:val="24"/>
          <w:szCs w:val="24"/>
          <w:lang w:val="en-US"/>
        </w:rPr>
        <w:t>specifically for the wood products industry, and include numerous case studies and industry examples. Graphics and diagrams are used extensively.</w:t>
      </w:r>
    </w:p>
    <w:p w:rsidR="00E96D3B" w:rsidRPr="00EC3092" w:rsidRDefault="00E96D3B" w:rsidP="00E96D3B">
      <w:pPr>
        <w:shd w:val="clear" w:color="auto" w:fill="FFFFFF"/>
        <w:spacing w:after="150"/>
        <w:rPr>
          <w:rFonts w:ascii="Berlin Sans FB" w:eastAsia="Times New Roman" w:hAnsi="Berlin Sans FB" w:cs="Arial"/>
          <w:color w:val="222222"/>
          <w:sz w:val="24"/>
          <w:szCs w:val="24"/>
          <w:lang w:val="en-US"/>
        </w:rPr>
      </w:pPr>
      <w:r w:rsidRPr="00EC3092">
        <w:rPr>
          <w:rFonts w:ascii="Berlin Sans FB" w:eastAsia="Times New Roman" w:hAnsi="Berlin Sans FB" w:cs="Arial"/>
          <w:color w:val="222222"/>
          <w:sz w:val="24"/>
          <w:szCs w:val="24"/>
          <w:lang w:val="en-US"/>
        </w:rPr>
        <w:t>Participants can either take just one or two individual courses to fill a particular interest or gap in their knowledge, or choose any six modules (or 5 plus a supervised individual project) to obtain a WMC Management Certificate qualification. Each module is offered regularly and learners move through each course together, interacting and sharing information and experiences.</w:t>
      </w:r>
      <w:r w:rsidR="008F0E99" w:rsidRPr="00EC3092">
        <w:rPr>
          <w:rFonts w:ascii="Berlin Sans FB" w:eastAsia="Times New Roman" w:hAnsi="Berlin Sans FB" w:cs="Arial"/>
          <w:color w:val="222222"/>
          <w:sz w:val="24"/>
          <w:szCs w:val="24"/>
          <w:lang w:val="en-US"/>
        </w:rPr>
        <w:t xml:space="preserve">  </w:t>
      </w:r>
    </w:p>
    <w:p w:rsidR="00D62BE8" w:rsidRPr="00EC3092" w:rsidRDefault="00D62BE8" w:rsidP="00D62BE8">
      <w:pPr>
        <w:shd w:val="clear" w:color="auto" w:fill="FFFFFF"/>
        <w:spacing w:after="150"/>
        <w:rPr>
          <w:rFonts w:ascii="Berlin Sans FB" w:eastAsia="Times New Roman" w:hAnsi="Berlin Sans FB" w:cs="Arial"/>
          <w:color w:val="222222"/>
          <w:sz w:val="24"/>
          <w:szCs w:val="24"/>
          <w:lang w:val="en-US"/>
        </w:rPr>
      </w:pPr>
    </w:p>
    <w:p w:rsidR="00566112" w:rsidRPr="00EC3092" w:rsidRDefault="00566112" w:rsidP="00D62BE8">
      <w:pPr>
        <w:shd w:val="clear" w:color="auto" w:fill="FFFFFF"/>
        <w:spacing w:after="150"/>
        <w:rPr>
          <w:rFonts w:ascii="Berlin Sans FB" w:eastAsia="Times New Roman" w:hAnsi="Berlin Sans FB" w:cs="Arial"/>
          <w:color w:val="222222"/>
          <w:sz w:val="24"/>
          <w:szCs w:val="24"/>
          <w:lang w:val="en-US"/>
        </w:rPr>
      </w:pPr>
    </w:p>
    <w:p w:rsidR="00566112" w:rsidRPr="00EC3092" w:rsidRDefault="00566112" w:rsidP="00D62BE8">
      <w:pPr>
        <w:shd w:val="clear" w:color="auto" w:fill="FFFFFF"/>
        <w:spacing w:after="150"/>
        <w:rPr>
          <w:rFonts w:ascii="Berlin Sans FB" w:eastAsia="Times New Roman" w:hAnsi="Berlin Sans FB" w:cs="Arial"/>
          <w:color w:val="222222"/>
          <w:sz w:val="24"/>
          <w:szCs w:val="24"/>
          <w:lang w:val="en-US"/>
        </w:rPr>
      </w:pPr>
    </w:p>
    <w:p w:rsidR="00566112" w:rsidRPr="00EC3092" w:rsidRDefault="00566112" w:rsidP="00D62BE8">
      <w:pPr>
        <w:shd w:val="clear" w:color="auto" w:fill="FFFFFF"/>
        <w:spacing w:after="150"/>
        <w:rPr>
          <w:rFonts w:ascii="Berlin Sans FB" w:eastAsia="Times New Roman" w:hAnsi="Berlin Sans FB" w:cs="Arial"/>
          <w:color w:val="222222"/>
          <w:sz w:val="24"/>
          <w:szCs w:val="24"/>
          <w:lang w:val="en-US"/>
        </w:rPr>
      </w:pPr>
    </w:p>
    <w:p w:rsidR="00566112" w:rsidRPr="00EC3092" w:rsidRDefault="00566112" w:rsidP="00D62BE8">
      <w:pPr>
        <w:shd w:val="clear" w:color="auto" w:fill="FFFFFF"/>
        <w:spacing w:after="150"/>
        <w:rPr>
          <w:rFonts w:ascii="Berlin Sans FB" w:eastAsia="Times New Roman" w:hAnsi="Berlin Sans FB" w:cs="Arial"/>
          <w:color w:val="222222"/>
          <w:sz w:val="24"/>
          <w:szCs w:val="24"/>
          <w:lang w:val="en-US"/>
        </w:rPr>
      </w:pPr>
    </w:p>
    <w:p w:rsidR="009119B7" w:rsidRPr="00EC3092" w:rsidRDefault="00D62BE8" w:rsidP="00E96D3B">
      <w:pPr>
        <w:rPr>
          <w:rFonts w:ascii="Berlin Sans FB" w:hAnsi="Berlin Sans FB"/>
          <w:b/>
          <w:bCs/>
          <w:color w:val="002145"/>
          <w:sz w:val="24"/>
          <w:szCs w:val="24"/>
          <w:lang w:val="en-US"/>
        </w:rPr>
      </w:pPr>
      <w:r w:rsidRPr="00EC3092">
        <w:rPr>
          <w:rFonts w:ascii="Berlin Sans FB" w:hAnsi="Berlin Sans FB"/>
          <w:b/>
          <w:bCs/>
          <w:color w:val="002145"/>
          <w:sz w:val="24"/>
          <w:szCs w:val="24"/>
          <w:lang w:val="en-US"/>
        </w:rPr>
        <w:t xml:space="preserve">Who Should </w:t>
      </w:r>
      <w:r w:rsidR="007B0286" w:rsidRPr="00EC3092">
        <w:rPr>
          <w:rFonts w:ascii="Berlin Sans FB" w:hAnsi="Berlin Sans FB"/>
          <w:b/>
          <w:bCs/>
          <w:color w:val="002145"/>
          <w:sz w:val="24"/>
          <w:szCs w:val="24"/>
          <w:lang w:val="en-US"/>
        </w:rPr>
        <w:t>Participate?</w:t>
      </w:r>
      <w:r w:rsidR="009C0355" w:rsidRPr="00EC3092">
        <w:rPr>
          <w:rFonts w:ascii="Berlin Sans FB" w:hAnsi="Berlin Sans FB"/>
          <w:b/>
          <w:bCs/>
          <w:color w:val="002145"/>
          <w:sz w:val="24"/>
          <w:szCs w:val="24"/>
          <w:lang w:val="en-US"/>
        </w:rPr>
        <w:t xml:space="preserve"> </w:t>
      </w:r>
    </w:p>
    <w:p w:rsidR="00D62BE8" w:rsidRPr="00EC3092" w:rsidRDefault="00D62BE8" w:rsidP="00E96D3B">
      <w:pPr>
        <w:rPr>
          <w:rFonts w:ascii="Berlin Sans FB" w:eastAsia="Times New Roman" w:hAnsi="Berlin Sans FB" w:cs="Arial"/>
          <w:color w:val="222222"/>
          <w:sz w:val="24"/>
          <w:szCs w:val="24"/>
          <w:lang w:val="en-US"/>
        </w:rPr>
      </w:pPr>
      <w:r w:rsidRPr="00EC3092">
        <w:rPr>
          <w:rFonts w:ascii="Berlin Sans FB" w:eastAsia="Times New Roman" w:hAnsi="Berlin Sans FB" w:cs="Arial"/>
          <w:color w:val="222222"/>
          <w:sz w:val="24"/>
          <w:szCs w:val="24"/>
          <w:lang w:val="en-US"/>
        </w:rPr>
        <w:t xml:space="preserve">Entrepreneurs in the wood products industry who need </w:t>
      </w:r>
      <w:r w:rsidR="00C47EE4" w:rsidRPr="00EC3092">
        <w:rPr>
          <w:rFonts w:ascii="Berlin Sans FB" w:eastAsia="Times New Roman" w:hAnsi="Berlin Sans FB" w:cs="Arial"/>
          <w:color w:val="222222"/>
          <w:sz w:val="24"/>
          <w:szCs w:val="24"/>
          <w:lang w:val="en-US"/>
        </w:rPr>
        <w:t xml:space="preserve">to </w:t>
      </w:r>
      <w:r w:rsidRPr="00EC3092">
        <w:rPr>
          <w:rFonts w:ascii="Berlin Sans FB" w:eastAsia="Times New Roman" w:hAnsi="Berlin Sans FB" w:cs="Arial"/>
          <w:color w:val="222222"/>
          <w:sz w:val="24"/>
          <w:szCs w:val="24"/>
          <w:lang w:val="en-US"/>
        </w:rPr>
        <w:t>learn about and implement various management systems in order to delegate responsibilities and focus on business growth</w:t>
      </w:r>
      <w:r w:rsidR="009C0355" w:rsidRPr="00EC3092">
        <w:rPr>
          <w:rFonts w:ascii="Berlin Sans FB" w:eastAsia="Times New Roman" w:hAnsi="Berlin Sans FB" w:cs="Arial"/>
          <w:color w:val="222222"/>
          <w:sz w:val="24"/>
          <w:szCs w:val="24"/>
          <w:lang w:val="en-US"/>
        </w:rPr>
        <w:t xml:space="preserve">; </w:t>
      </w:r>
      <w:r w:rsidR="008F0E99" w:rsidRPr="00EC3092">
        <w:rPr>
          <w:rFonts w:ascii="Berlin Sans FB" w:eastAsia="Times New Roman" w:hAnsi="Berlin Sans FB" w:cs="Arial"/>
          <w:color w:val="222222"/>
          <w:sz w:val="24"/>
          <w:szCs w:val="24"/>
          <w:lang w:val="en-US"/>
        </w:rPr>
        <w:t>m</w:t>
      </w:r>
      <w:r w:rsidRPr="00EC3092">
        <w:rPr>
          <w:rFonts w:ascii="Berlin Sans FB" w:eastAsia="Times New Roman" w:hAnsi="Berlin Sans FB" w:cs="Arial"/>
          <w:color w:val="222222"/>
          <w:sz w:val="24"/>
          <w:szCs w:val="24"/>
          <w:lang w:val="en-US"/>
        </w:rPr>
        <w:t>anagement or supervisory-track employees within wo</w:t>
      </w:r>
      <w:bookmarkStart w:id="0" w:name="_GoBack"/>
      <w:bookmarkEnd w:id="0"/>
      <w:r w:rsidRPr="00EC3092">
        <w:rPr>
          <w:rFonts w:ascii="Berlin Sans FB" w:eastAsia="Times New Roman" w:hAnsi="Berlin Sans FB" w:cs="Arial"/>
          <w:color w:val="222222"/>
          <w:sz w:val="24"/>
          <w:szCs w:val="24"/>
          <w:lang w:val="en-US"/>
        </w:rPr>
        <w:t>od products companies of all sizes who need to gain new skills to move into positions of greater responsibility</w:t>
      </w:r>
      <w:r w:rsidR="009C0355" w:rsidRPr="00EC3092">
        <w:rPr>
          <w:rFonts w:ascii="Berlin Sans FB" w:eastAsia="Times New Roman" w:hAnsi="Berlin Sans FB" w:cs="Arial"/>
          <w:color w:val="222222"/>
          <w:sz w:val="24"/>
          <w:szCs w:val="24"/>
          <w:lang w:val="en-US"/>
        </w:rPr>
        <w:t xml:space="preserve">; </w:t>
      </w:r>
      <w:r w:rsidR="008F0E99" w:rsidRPr="00EC3092">
        <w:rPr>
          <w:rFonts w:ascii="Berlin Sans FB" w:eastAsia="Times New Roman" w:hAnsi="Berlin Sans FB" w:cs="Arial"/>
          <w:color w:val="222222"/>
          <w:sz w:val="24"/>
          <w:szCs w:val="24"/>
          <w:lang w:val="en-US"/>
        </w:rPr>
        <w:t>e</w:t>
      </w:r>
      <w:r w:rsidRPr="00EC3092">
        <w:rPr>
          <w:rFonts w:ascii="Berlin Sans FB" w:eastAsia="Times New Roman" w:hAnsi="Berlin Sans FB" w:cs="Arial"/>
          <w:color w:val="222222"/>
          <w:sz w:val="24"/>
          <w:szCs w:val="24"/>
          <w:lang w:val="en-US"/>
        </w:rPr>
        <w:t>mployees who need to understand specific functions within their company in order to do their own jobs more efficiently (e.g. salespeople who need to understand how production decisions are made and vice versa)</w:t>
      </w:r>
      <w:r w:rsidR="009C0355" w:rsidRPr="00EC3092">
        <w:rPr>
          <w:rFonts w:ascii="Berlin Sans FB" w:eastAsia="Times New Roman" w:hAnsi="Berlin Sans FB" w:cs="Arial"/>
          <w:color w:val="222222"/>
          <w:sz w:val="24"/>
          <w:szCs w:val="24"/>
          <w:lang w:val="en-US"/>
        </w:rPr>
        <w:t xml:space="preserve"> and </w:t>
      </w:r>
      <w:r w:rsidR="008F0E99" w:rsidRPr="00EC3092">
        <w:rPr>
          <w:rFonts w:ascii="Berlin Sans FB" w:eastAsia="Times New Roman" w:hAnsi="Berlin Sans FB" w:cs="Arial"/>
          <w:color w:val="222222"/>
          <w:sz w:val="24"/>
          <w:szCs w:val="24"/>
          <w:lang w:val="en-US"/>
        </w:rPr>
        <w:t>p</w:t>
      </w:r>
      <w:r w:rsidRPr="00EC3092">
        <w:rPr>
          <w:rFonts w:ascii="Berlin Sans FB" w:eastAsia="Times New Roman" w:hAnsi="Berlin Sans FB" w:cs="Arial"/>
          <w:color w:val="222222"/>
          <w:sz w:val="24"/>
          <w:szCs w:val="24"/>
          <w:lang w:val="en-US"/>
        </w:rPr>
        <w:t>eople from non-wood products backgrounds who are preparing to take on supervisory or management roles in the industry</w:t>
      </w:r>
      <w:r w:rsidR="008F0E99" w:rsidRPr="00EC3092">
        <w:rPr>
          <w:rFonts w:ascii="Berlin Sans FB" w:eastAsia="Times New Roman" w:hAnsi="Berlin Sans FB" w:cs="Arial"/>
          <w:color w:val="222222"/>
          <w:sz w:val="24"/>
          <w:szCs w:val="24"/>
          <w:lang w:val="en-US"/>
        </w:rPr>
        <w:t>.</w:t>
      </w:r>
    </w:p>
    <w:p w:rsidR="00E96D3B" w:rsidRPr="00EC3092" w:rsidRDefault="00E96D3B" w:rsidP="00E96D3B">
      <w:pPr>
        <w:rPr>
          <w:rFonts w:ascii="Berlin Sans FB" w:hAnsi="Berlin Sans FB"/>
          <w:sz w:val="24"/>
          <w:szCs w:val="24"/>
        </w:rPr>
      </w:pPr>
    </w:p>
    <w:p w:rsidR="00F123C6" w:rsidRPr="00EC3092" w:rsidRDefault="00F123C6" w:rsidP="00F123C6">
      <w:pPr>
        <w:rPr>
          <w:rFonts w:ascii="Berlin Sans FB" w:hAnsi="Berlin Sans FB" w:cs="Arial"/>
          <w:sz w:val="24"/>
          <w:szCs w:val="24"/>
        </w:rPr>
      </w:pPr>
      <w:r w:rsidRPr="00EC3092">
        <w:rPr>
          <w:rFonts w:ascii="Berlin Sans FB" w:hAnsi="Berlin Sans FB" w:cs="Arial"/>
          <w:sz w:val="24"/>
          <w:szCs w:val="24"/>
        </w:rPr>
        <w:t xml:space="preserve">The Wood Manufacturing Council is a National </w:t>
      </w:r>
      <w:r w:rsidR="00E96D3B" w:rsidRPr="00EC3092">
        <w:rPr>
          <w:rFonts w:ascii="Berlin Sans FB" w:hAnsi="Berlin Sans FB" w:cs="Arial"/>
          <w:sz w:val="24"/>
          <w:szCs w:val="24"/>
        </w:rPr>
        <w:t>HR organisation</w:t>
      </w:r>
      <w:r w:rsidRPr="00EC3092">
        <w:rPr>
          <w:rFonts w:ascii="Berlin Sans FB" w:hAnsi="Berlin Sans FB" w:cs="Arial"/>
          <w:sz w:val="24"/>
          <w:szCs w:val="24"/>
        </w:rPr>
        <w:t xml:space="preserve"> that collaborates with </w:t>
      </w:r>
      <w:r w:rsidR="0029515D" w:rsidRPr="00EC3092">
        <w:rPr>
          <w:rFonts w:ascii="Berlin Sans FB" w:hAnsi="Berlin Sans FB" w:cs="Arial"/>
          <w:sz w:val="24"/>
          <w:szCs w:val="24"/>
        </w:rPr>
        <w:t xml:space="preserve">industry, </w:t>
      </w:r>
      <w:r w:rsidRPr="00EC3092">
        <w:rPr>
          <w:rFonts w:ascii="Berlin Sans FB" w:hAnsi="Berlin Sans FB" w:cs="Arial"/>
          <w:sz w:val="24"/>
          <w:szCs w:val="24"/>
        </w:rPr>
        <w:t xml:space="preserve">educators, </w:t>
      </w:r>
      <w:r w:rsidR="0029515D" w:rsidRPr="00EC3092">
        <w:rPr>
          <w:rFonts w:ascii="Berlin Sans FB" w:hAnsi="Berlin Sans FB" w:cs="Arial"/>
          <w:sz w:val="24"/>
          <w:szCs w:val="24"/>
        </w:rPr>
        <w:t xml:space="preserve">trade </w:t>
      </w:r>
      <w:r w:rsidRPr="00EC3092">
        <w:rPr>
          <w:rFonts w:ascii="Berlin Sans FB" w:hAnsi="Berlin Sans FB" w:cs="Arial"/>
          <w:sz w:val="24"/>
          <w:szCs w:val="24"/>
        </w:rPr>
        <w:t>associations and governments to implement human resource solutions to ensure the success of the A</w:t>
      </w:r>
      <w:r w:rsidR="00E96D3B" w:rsidRPr="00EC3092">
        <w:rPr>
          <w:rFonts w:ascii="Berlin Sans FB" w:hAnsi="Berlin Sans FB" w:cs="Arial"/>
          <w:sz w:val="24"/>
          <w:szCs w:val="24"/>
        </w:rPr>
        <w:t xml:space="preserve">dvanced </w:t>
      </w:r>
      <w:r w:rsidRPr="00EC3092">
        <w:rPr>
          <w:rFonts w:ascii="Berlin Sans FB" w:hAnsi="Berlin Sans FB" w:cs="Arial"/>
          <w:sz w:val="24"/>
          <w:szCs w:val="24"/>
        </w:rPr>
        <w:t>W</w:t>
      </w:r>
      <w:r w:rsidR="00E96D3B" w:rsidRPr="00EC3092">
        <w:rPr>
          <w:rFonts w:ascii="Berlin Sans FB" w:hAnsi="Berlin Sans FB" w:cs="Arial"/>
          <w:sz w:val="24"/>
          <w:szCs w:val="24"/>
        </w:rPr>
        <w:t xml:space="preserve">ood </w:t>
      </w:r>
      <w:r w:rsidRPr="00EC3092">
        <w:rPr>
          <w:rFonts w:ascii="Berlin Sans FB" w:hAnsi="Berlin Sans FB" w:cs="Arial"/>
          <w:sz w:val="24"/>
          <w:szCs w:val="24"/>
        </w:rPr>
        <w:t>P</w:t>
      </w:r>
      <w:r w:rsidR="00E96D3B" w:rsidRPr="00EC3092">
        <w:rPr>
          <w:rFonts w:ascii="Berlin Sans FB" w:hAnsi="Berlin Sans FB" w:cs="Arial"/>
          <w:sz w:val="24"/>
          <w:szCs w:val="24"/>
        </w:rPr>
        <w:t>rocessing</w:t>
      </w:r>
      <w:r w:rsidRPr="00EC3092">
        <w:rPr>
          <w:rFonts w:ascii="Berlin Sans FB" w:hAnsi="Berlin Sans FB" w:cs="Arial"/>
          <w:sz w:val="24"/>
          <w:szCs w:val="24"/>
        </w:rPr>
        <w:t xml:space="preserve"> sector in Canada.</w:t>
      </w:r>
      <w:r w:rsidR="0029515D" w:rsidRPr="00EC3092">
        <w:rPr>
          <w:rFonts w:ascii="Berlin Sans FB" w:hAnsi="Berlin Sans FB" w:cs="Arial"/>
          <w:sz w:val="24"/>
          <w:szCs w:val="24"/>
        </w:rPr>
        <w:t xml:space="preserve">  WMC</w:t>
      </w:r>
      <w:r w:rsidRPr="00EC3092">
        <w:rPr>
          <w:rFonts w:ascii="Berlin Sans FB" w:hAnsi="Berlin Sans FB" w:cs="Arial"/>
          <w:sz w:val="24"/>
          <w:szCs w:val="24"/>
        </w:rPr>
        <w:t xml:space="preserve"> works to identify the necessary skills and knowledge required to address key issues affecting the Advanced Wood Processing sector </w:t>
      </w:r>
      <w:r w:rsidR="005F6AEC" w:rsidRPr="00EC3092">
        <w:rPr>
          <w:rFonts w:ascii="Berlin Sans FB" w:hAnsi="Berlin Sans FB" w:cs="Arial"/>
          <w:sz w:val="24"/>
          <w:szCs w:val="24"/>
        </w:rPr>
        <w:t xml:space="preserve">in Canada </w:t>
      </w:r>
      <w:r w:rsidRPr="00EC3092">
        <w:rPr>
          <w:rFonts w:ascii="Berlin Sans FB" w:hAnsi="Berlin Sans FB" w:cs="Arial"/>
          <w:sz w:val="24"/>
          <w:szCs w:val="24"/>
        </w:rPr>
        <w:t>and develop</w:t>
      </w:r>
      <w:r w:rsidR="00E96D3B" w:rsidRPr="00EC3092">
        <w:rPr>
          <w:rFonts w:ascii="Berlin Sans FB" w:hAnsi="Berlin Sans FB" w:cs="Arial"/>
          <w:sz w:val="24"/>
          <w:szCs w:val="24"/>
        </w:rPr>
        <w:t>s</w:t>
      </w:r>
      <w:r w:rsidRPr="00EC3092">
        <w:rPr>
          <w:rFonts w:ascii="Berlin Sans FB" w:hAnsi="Berlin Sans FB" w:cs="Arial"/>
          <w:sz w:val="24"/>
          <w:szCs w:val="24"/>
        </w:rPr>
        <w:t xml:space="preserve"> </w:t>
      </w:r>
      <w:r w:rsidR="00B12E66" w:rsidRPr="00EC3092">
        <w:rPr>
          <w:rFonts w:ascii="Berlin Sans FB" w:hAnsi="Berlin Sans FB" w:cs="Arial"/>
          <w:sz w:val="24"/>
          <w:szCs w:val="24"/>
        </w:rPr>
        <w:t xml:space="preserve">products and training programs </w:t>
      </w:r>
      <w:r w:rsidRPr="00EC3092">
        <w:rPr>
          <w:rFonts w:ascii="Berlin Sans FB" w:hAnsi="Berlin Sans FB" w:cs="Arial"/>
          <w:sz w:val="24"/>
          <w:szCs w:val="24"/>
        </w:rPr>
        <w:t xml:space="preserve">to </w:t>
      </w:r>
      <w:r w:rsidR="00B12E66" w:rsidRPr="00EC3092">
        <w:rPr>
          <w:rFonts w:ascii="Berlin Sans FB" w:hAnsi="Berlin Sans FB" w:cs="Arial"/>
          <w:sz w:val="24"/>
          <w:szCs w:val="24"/>
        </w:rPr>
        <w:t xml:space="preserve">address HR </w:t>
      </w:r>
      <w:r w:rsidRPr="00EC3092">
        <w:rPr>
          <w:rFonts w:ascii="Berlin Sans FB" w:hAnsi="Berlin Sans FB" w:cs="Arial"/>
          <w:sz w:val="24"/>
          <w:szCs w:val="24"/>
        </w:rPr>
        <w:t>challenges for the future success of the</w:t>
      </w:r>
      <w:r w:rsidR="005F6AEC" w:rsidRPr="00EC3092">
        <w:rPr>
          <w:rFonts w:ascii="Berlin Sans FB" w:hAnsi="Berlin Sans FB" w:cs="Arial"/>
          <w:sz w:val="24"/>
          <w:szCs w:val="24"/>
        </w:rPr>
        <w:t xml:space="preserve"> industry. </w:t>
      </w:r>
    </w:p>
    <w:p w:rsidR="00A115F9" w:rsidRPr="00EC3092" w:rsidRDefault="00A115F9" w:rsidP="00F123C6">
      <w:pPr>
        <w:rPr>
          <w:rFonts w:ascii="Berlin Sans FB" w:hAnsi="Berlin Sans FB" w:cs="Arial"/>
          <w:sz w:val="24"/>
          <w:szCs w:val="24"/>
        </w:rPr>
      </w:pPr>
    </w:p>
    <w:p w:rsidR="00A115F9" w:rsidRPr="00EC3092" w:rsidRDefault="00A115F9" w:rsidP="00A115F9">
      <w:pPr>
        <w:jc w:val="center"/>
        <w:rPr>
          <w:rFonts w:ascii="Berlin Sans FB" w:hAnsi="Berlin Sans FB"/>
          <w:sz w:val="24"/>
          <w:szCs w:val="24"/>
        </w:rPr>
      </w:pPr>
      <w:r w:rsidRPr="00EC3092">
        <w:rPr>
          <w:rFonts w:ascii="Berlin Sans FB" w:hAnsi="Berlin Sans FB"/>
          <w:sz w:val="24"/>
          <w:szCs w:val="24"/>
        </w:rPr>
        <w:t>-30-</w:t>
      </w:r>
    </w:p>
    <w:sectPr w:rsidR="00A115F9" w:rsidRPr="00EC3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728A"/>
    <w:multiLevelType w:val="multilevel"/>
    <w:tmpl w:val="DF86C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66374"/>
    <w:multiLevelType w:val="multilevel"/>
    <w:tmpl w:val="44BA1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10"/>
    <w:rsid w:val="00000246"/>
    <w:rsid w:val="0005227C"/>
    <w:rsid w:val="00092D56"/>
    <w:rsid w:val="000D515B"/>
    <w:rsid w:val="00134A9C"/>
    <w:rsid w:val="0016686F"/>
    <w:rsid w:val="001D748F"/>
    <w:rsid w:val="00234236"/>
    <w:rsid w:val="002644D7"/>
    <w:rsid w:val="0029515D"/>
    <w:rsid w:val="002E4A15"/>
    <w:rsid w:val="003A171F"/>
    <w:rsid w:val="003C056C"/>
    <w:rsid w:val="00402E53"/>
    <w:rsid w:val="00566112"/>
    <w:rsid w:val="0058604B"/>
    <w:rsid w:val="005F6AEC"/>
    <w:rsid w:val="00617FF5"/>
    <w:rsid w:val="00656028"/>
    <w:rsid w:val="00665D9D"/>
    <w:rsid w:val="007479A9"/>
    <w:rsid w:val="007B0286"/>
    <w:rsid w:val="007E0610"/>
    <w:rsid w:val="008035A1"/>
    <w:rsid w:val="008147BF"/>
    <w:rsid w:val="0084289A"/>
    <w:rsid w:val="008923E8"/>
    <w:rsid w:val="008C3A5D"/>
    <w:rsid w:val="008F0E99"/>
    <w:rsid w:val="009119B7"/>
    <w:rsid w:val="009C0355"/>
    <w:rsid w:val="00A115F9"/>
    <w:rsid w:val="00A86D88"/>
    <w:rsid w:val="00AB5BA5"/>
    <w:rsid w:val="00AD6F0B"/>
    <w:rsid w:val="00AE2027"/>
    <w:rsid w:val="00B12E66"/>
    <w:rsid w:val="00B61DD7"/>
    <w:rsid w:val="00B87D22"/>
    <w:rsid w:val="00C41239"/>
    <w:rsid w:val="00C47EE4"/>
    <w:rsid w:val="00C75E6F"/>
    <w:rsid w:val="00CA7F25"/>
    <w:rsid w:val="00D21121"/>
    <w:rsid w:val="00D62BE8"/>
    <w:rsid w:val="00D75CE5"/>
    <w:rsid w:val="00D85C57"/>
    <w:rsid w:val="00E27CC0"/>
    <w:rsid w:val="00E734F6"/>
    <w:rsid w:val="00E96D3B"/>
    <w:rsid w:val="00EC3092"/>
    <w:rsid w:val="00F123C6"/>
    <w:rsid w:val="00F323E9"/>
    <w:rsid w:val="00FB7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5F9"/>
    <w:rPr>
      <w:rFonts w:ascii="Tahoma" w:hAnsi="Tahoma" w:cs="Tahoma"/>
      <w:sz w:val="16"/>
      <w:szCs w:val="16"/>
    </w:rPr>
  </w:style>
  <w:style w:type="character" w:customStyle="1" w:styleId="BalloonTextChar">
    <w:name w:val="Balloon Text Char"/>
    <w:basedOn w:val="DefaultParagraphFont"/>
    <w:link w:val="BalloonText"/>
    <w:uiPriority w:val="99"/>
    <w:semiHidden/>
    <w:rsid w:val="00A115F9"/>
    <w:rPr>
      <w:rFonts w:ascii="Tahoma" w:hAnsi="Tahoma" w:cs="Tahoma"/>
      <w:sz w:val="16"/>
      <w:szCs w:val="16"/>
    </w:rPr>
  </w:style>
  <w:style w:type="character" w:styleId="Hyperlink">
    <w:name w:val="Hyperlink"/>
    <w:basedOn w:val="DefaultParagraphFont"/>
    <w:uiPriority w:val="99"/>
    <w:unhideWhenUsed/>
    <w:rsid w:val="007B0286"/>
    <w:rPr>
      <w:color w:val="0563C1" w:themeColor="hyperlink"/>
      <w:u w:val="single"/>
    </w:rPr>
  </w:style>
  <w:style w:type="character" w:customStyle="1" w:styleId="UnresolvedMention">
    <w:name w:val="Unresolved Mention"/>
    <w:basedOn w:val="DefaultParagraphFont"/>
    <w:uiPriority w:val="99"/>
    <w:semiHidden/>
    <w:unhideWhenUsed/>
    <w:rsid w:val="00B87D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5F9"/>
    <w:rPr>
      <w:rFonts w:ascii="Tahoma" w:hAnsi="Tahoma" w:cs="Tahoma"/>
      <w:sz w:val="16"/>
      <w:szCs w:val="16"/>
    </w:rPr>
  </w:style>
  <w:style w:type="character" w:customStyle="1" w:styleId="BalloonTextChar">
    <w:name w:val="Balloon Text Char"/>
    <w:basedOn w:val="DefaultParagraphFont"/>
    <w:link w:val="BalloonText"/>
    <w:uiPriority w:val="99"/>
    <w:semiHidden/>
    <w:rsid w:val="00A115F9"/>
    <w:rPr>
      <w:rFonts w:ascii="Tahoma" w:hAnsi="Tahoma" w:cs="Tahoma"/>
      <w:sz w:val="16"/>
      <w:szCs w:val="16"/>
    </w:rPr>
  </w:style>
  <w:style w:type="character" w:styleId="Hyperlink">
    <w:name w:val="Hyperlink"/>
    <w:basedOn w:val="DefaultParagraphFont"/>
    <w:uiPriority w:val="99"/>
    <w:unhideWhenUsed/>
    <w:rsid w:val="007B0286"/>
    <w:rPr>
      <w:color w:val="0563C1" w:themeColor="hyperlink"/>
      <w:u w:val="single"/>
    </w:rPr>
  </w:style>
  <w:style w:type="character" w:customStyle="1" w:styleId="UnresolvedMention">
    <w:name w:val="Unresolved Mention"/>
    <w:basedOn w:val="DefaultParagraphFont"/>
    <w:uiPriority w:val="99"/>
    <w:semiHidden/>
    <w:unhideWhenUsed/>
    <w:rsid w:val="00B8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awp.ubc.ca/training/wmc-management-skills-training-program/" TargetMode="External"/><Relationship Id="rId4" Type="http://schemas.microsoft.com/office/2007/relationships/stylesWithEffects" Target="stylesWithEffects.xml"/><Relationship Id="rId9" Type="http://schemas.openxmlformats.org/officeDocument/2006/relationships/hyperlink" Target="mailto:Jason.chiu@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D49B-A846-4E54-B54C-BFB33983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November 4th UBC-WMC Online Management Skills Training Courses</vt:lpstr>
    </vt:vector>
  </TitlesOfParts>
  <Company>Microsoft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Bradley</dc:creator>
  <cp:lastModifiedBy>Richard</cp:lastModifiedBy>
  <cp:revision>7</cp:revision>
  <cp:lastPrinted>2019-03-12T13:18:00Z</cp:lastPrinted>
  <dcterms:created xsi:type="dcterms:W3CDTF">2020-02-14T16:33:00Z</dcterms:created>
  <dcterms:modified xsi:type="dcterms:W3CDTF">2020-02-19T19:51:00Z</dcterms:modified>
  <cp:category>M</cp:category>
</cp:coreProperties>
</file>